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4857" w14:textId="77777777" w:rsidR="002725D5" w:rsidRDefault="004811AC">
      <w:pPr>
        <w:spacing w:before="17" w:line="369" w:lineRule="auto"/>
        <w:ind w:right="4810"/>
        <w:rPr>
          <w:sz w:val="28"/>
        </w:rPr>
      </w:pPr>
      <w:r>
        <w:rPr>
          <w:sz w:val="28"/>
        </w:rPr>
        <w:t>OSNOVNA</w:t>
      </w:r>
      <w:r>
        <w:rPr>
          <w:spacing w:val="-16"/>
          <w:sz w:val="28"/>
        </w:rPr>
        <w:t xml:space="preserve"> </w:t>
      </w:r>
      <w:r>
        <w:rPr>
          <w:sz w:val="28"/>
        </w:rPr>
        <w:t>ŠKOLA</w:t>
      </w:r>
      <w:r>
        <w:rPr>
          <w:spacing w:val="-16"/>
          <w:sz w:val="28"/>
        </w:rPr>
        <w:t xml:space="preserve"> </w:t>
      </w:r>
      <w:r>
        <w:rPr>
          <w:sz w:val="28"/>
        </w:rPr>
        <w:t>TRNOVITICA VELIKA TRNOVITICA 96</w:t>
      </w:r>
    </w:p>
    <w:p w14:paraId="70EF1CFA" w14:textId="77777777" w:rsidR="002725D5" w:rsidRDefault="004811AC">
      <w:pPr>
        <w:spacing w:before="4"/>
        <w:rPr>
          <w:sz w:val="28"/>
        </w:rPr>
      </w:pPr>
      <w:r>
        <w:rPr>
          <w:sz w:val="28"/>
        </w:rPr>
        <w:t>43285</w:t>
      </w:r>
      <w:r>
        <w:rPr>
          <w:spacing w:val="-12"/>
          <w:sz w:val="28"/>
        </w:rPr>
        <w:t xml:space="preserve"> </w:t>
      </w:r>
      <w:r>
        <w:rPr>
          <w:sz w:val="28"/>
        </w:rPr>
        <w:t>VELIKA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TRNOVITICA</w:t>
      </w:r>
    </w:p>
    <w:p w14:paraId="203787D3" w14:textId="77777777" w:rsidR="002725D5" w:rsidRDefault="002725D5">
      <w:pPr>
        <w:pStyle w:val="Tijeloteksta"/>
      </w:pPr>
    </w:p>
    <w:p w14:paraId="0D627DCD" w14:textId="77777777" w:rsidR="002725D5" w:rsidRDefault="002725D5">
      <w:pPr>
        <w:pStyle w:val="Tijeloteksta"/>
        <w:spacing w:before="36"/>
      </w:pPr>
    </w:p>
    <w:p w14:paraId="1680D447" w14:textId="40A5C694" w:rsidR="002725D5" w:rsidRDefault="00B45FD5">
      <w:pPr>
        <w:ind w:left="354"/>
        <w:jc w:val="center"/>
        <w:rPr>
          <w:sz w:val="28"/>
        </w:rPr>
      </w:pPr>
      <w:r>
        <w:rPr>
          <w:sz w:val="28"/>
          <w:u w:val="single"/>
        </w:rPr>
        <w:t>O</w:t>
      </w:r>
      <w:r w:rsidR="004811AC">
        <w:rPr>
          <w:sz w:val="28"/>
          <w:u w:val="single"/>
        </w:rPr>
        <w:t>D</w:t>
      </w:r>
      <w:r>
        <w:rPr>
          <w:sz w:val="28"/>
          <w:u w:val="single"/>
        </w:rPr>
        <w:t>LUKA O PRE</w:t>
      </w:r>
      <w:r w:rsidR="004811AC">
        <w:rPr>
          <w:sz w:val="28"/>
          <w:u w:val="single"/>
        </w:rPr>
        <w:t>RASPODJEL</w:t>
      </w:r>
      <w:r>
        <w:rPr>
          <w:sz w:val="28"/>
          <w:u w:val="single"/>
        </w:rPr>
        <w:t>I</w:t>
      </w:r>
      <w:r w:rsidR="004811AC">
        <w:rPr>
          <w:spacing w:val="-10"/>
          <w:sz w:val="28"/>
          <w:u w:val="single"/>
        </w:rPr>
        <w:t xml:space="preserve"> </w:t>
      </w:r>
      <w:r w:rsidR="004811AC">
        <w:rPr>
          <w:sz w:val="28"/>
          <w:u w:val="single"/>
        </w:rPr>
        <w:t>REZULTATA</w:t>
      </w:r>
      <w:r w:rsidR="004811AC">
        <w:rPr>
          <w:spacing w:val="-5"/>
          <w:sz w:val="28"/>
          <w:u w:val="single"/>
        </w:rPr>
        <w:t xml:space="preserve"> </w:t>
      </w:r>
      <w:r w:rsidR="004811AC">
        <w:rPr>
          <w:sz w:val="28"/>
          <w:u w:val="single"/>
        </w:rPr>
        <w:t>ZA</w:t>
      </w:r>
      <w:r w:rsidR="004811AC">
        <w:rPr>
          <w:spacing w:val="-10"/>
          <w:sz w:val="28"/>
          <w:u w:val="single"/>
        </w:rPr>
        <w:t xml:space="preserve"> </w:t>
      </w:r>
      <w:r w:rsidR="004811AC">
        <w:rPr>
          <w:sz w:val="28"/>
          <w:u w:val="single"/>
        </w:rPr>
        <w:t>2025.</w:t>
      </w:r>
      <w:r w:rsidR="004811AC">
        <w:rPr>
          <w:spacing w:val="-9"/>
          <w:sz w:val="28"/>
          <w:u w:val="single"/>
        </w:rPr>
        <w:t xml:space="preserve"> </w:t>
      </w:r>
      <w:r w:rsidR="004811AC">
        <w:rPr>
          <w:spacing w:val="-2"/>
          <w:sz w:val="28"/>
          <w:u w:val="single"/>
        </w:rPr>
        <w:t>GODINU</w:t>
      </w:r>
    </w:p>
    <w:p w14:paraId="675C611C" w14:textId="77777777" w:rsidR="002725D5" w:rsidRDefault="002725D5">
      <w:pPr>
        <w:pStyle w:val="Tijeloteksta"/>
      </w:pPr>
    </w:p>
    <w:p w14:paraId="5E066DA6" w14:textId="77777777" w:rsidR="002725D5" w:rsidRDefault="002725D5">
      <w:pPr>
        <w:pStyle w:val="Tijeloteksta"/>
        <w:spacing w:before="31"/>
      </w:pPr>
    </w:p>
    <w:p w14:paraId="37A96A86" w14:textId="77777777" w:rsidR="002725D5" w:rsidRDefault="004811AC">
      <w:pPr>
        <w:pStyle w:val="Tijeloteksta"/>
      </w:pPr>
      <w:r>
        <w:t>U</w:t>
      </w:r>
      <w:r>
        <w:rPr>
          <w:spacing w:val="-8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godini</w:t>
      </w:r>
      <w:r>
        <w:rPr>
          <w:spacing w:val="-4"/>
        </w:rPr>
        <w:t xml:space="preserve"> </w:t>
      </w:r>
      <w:r>
        <w:t>utvrđen</w:t>
      </w:r>
      <w:r>
        <w:rPr>
          <w:spacing w:val="-8"/>
        </w:rPr>
        <w:t xml:space="preserve"> </w:t>
      </w:r>
      <w:r>
        <w:t>je</w:t>
      </w:r>
      <w:r>
        <w:rPr>
          <w:spacing w:val="-2"/>
        </w:rPr>
        <w:t xml:space="preserve"> rezultat:</w:t>
      </w:r>
    </w:p>
    <w:p w14:paraId="79685BC3" w14:textId="77777777" w:rsidR="002725D5" w:rsidRDefault="002725D5">
      <w:pPr>
        <w:pStyle w:val="Tijeloteksta"/>
      </w:pPr>
    </w:p>
    <w:p w14:paraId="339533D0" w14:textId="77777777" w:rsidR="002725D5" w:rsidRDefault="002725D5">
      <w:pPr>
        <w:pStyle w:val="Tijeloteksta"/>
        <w:spacing w:before="31"/>
      </w:pPr>
    </w:p>
    <w:p w14:paraId="7DF182A8" w14:textId="77777777" w:rsidR="002725D5" w:rsidRDefault="004811AC">
      <w:pPr>
        <w:pStyle w:val="Odlomakpopisa"/>
        <w:numPr>
          <w:ilvl w:val="0"/>
          <w:numId w:val="1"/>
        </w:numPr>
        <w:tabs>
          <w:tab w:val="left" w:pos="718"/>
          <w:tab w:val="left" w:pos="5762"/>
        </w:tabs>
        <w:ind w:left="718" w:hanging="358"/>
        <w:rPr>
          <w:sz w:val="28"/>
        </w:rPr>
      </w:pPr>
      <w:r>
        <w:rPr>
          <w:sz w:val="28"/>
        </w:rPr>
        <w:t>Višak</w:t>
      </w:r>
      <w:r>
        <w:rPr>
          <w:spacing w:val="-11"/>
          <w:sz w:val="28"/>
        </w:rPr>
        <w:t xml:space="preserve"> </w:t>
      </w:r>
      <w:r>
        <w:rPr>
          <w:sz w:val="28"/>
        </w:rPr>
        <w:t>prihoda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poslovanja</w:t>
      </w:r>
      <w:r>
        <w:rPr>
          <w:sz w:val="28"/>
        </w:rPr>
        <w:tab/>
        <w:t>14.515,79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EUR</w:t>
      </w:r>
    </w:p>
    <w:p w14:paraId="352E6DE7" w14:textId="77777777" w:rsidR="002725D5" w:rsidRDefault="004811AC">
      <w:pPr>
        <w:pStyle w:val="Odlomakpopisa"/>
        <w:numPr>
          <w:ilvl w:val="0"/>
          <w:numId w:val="1"/>
        </w:numPr>
        <w:tabs>
          <w:tab w:val="left" w:pos="718"/>
          <w:tab w:val="left" w:pos="5762"/>
        </w:tabs>
        <w:spacing w:before="28"/>
        <w:ind w:left="718" w:hanging="358"/>
        <w:rPr>
          <w:sz w:val="28"/>
        </w:rPr>
      </w:pPr>
      <w:r>
        <w:rPr>
          <w:sz w:val="28"/>
        </w:rPr>
        <w:t>Preneseni</w:t>
      </w:r>
      <w:r>
        <w:rPr>
          <w:spacing w:val="-9"/>
          <w:sz w:val="28"/>
        </w:rPr>
        <w:t xml:space="preserve"> </w:t>
      </w:r>
      <w:r>
        <w:rPr>
          <w:sz w:val="28"/>
        </w:rPr>
        <w:t>višak</w:t>
      </w:r>
      <w:r>
        <w:rPr>
          <w:spacing w:val="-8"/>
          <w:sz w:val="28"/>
        </w:rPr>
        <w:t xml:space="preserve"> </w:t>
      </w:r>
      <w:r>
        <w:rPr>
          <w:sz w:val="28"/>
        </w:rPr>
        <w:t>iz</w:t>
      </w:r>
      <w:r>
        <w:rPr>
          <w:spacing w:val="-5"/>
          <w:sz w:val="28"/>
        </w:rPr>
        <w:t xml:space="preserve"> </w:t>
      </w:r>
      <w:r>
        <w:rPr>
          <w:sz w:val="28"/>
        </w:rPr>
        <w:t>2024.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godine</w:t>
      </w:r>
      <w:r>
        <w:rPr>
          <w:sz w:val="28"/>
        </w:rPr>
        <w:tab/>
        <w:t>13.486,02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EUR</w:t>
      </w:r>
    </w:p>
    <w:p w14:paraId="513B0EF5" w14:textId="77777777" w:rsidR="002725D5" w:rsidRDefault="004811AC">
      <w:pPr>
        <w:pStyle w:val="Odlomakpopisa"/>
        <w:numPr>
          <w:ilvl w:val="0"/>
          <w:numId w:val="1"/>
        </w:numPr>
        <w:tabs>
          <w:tab w:val="left" w:pos="718"/>
          <w:tab w:val="left" w:pos="5762"/>
        </w:tabs>
        <w:spacing w:before="28"/>
        <w:ind w:left="718" w:hanging="358"/>
        <w:rPr>
          <w:sz w:val="28"/>
        </w:rPr>
      </w:pPr>
      <w:r>
        <w:rPr>
          <w:sz w:val="28"/>
        </w:rPr>
        <w:t>Ukupni</w:t>
      </w:r>
      <w:r>
        <w:rPr>
          <w:spacing w:val="-8"/>
          <w:sz w:val="28"/>
        </w:rPr>
        <w:t xml:space="preserve"> </w:t>
      </w:r>
      <w:r>
        <w:rPr>
          <w:sz w:val="28"/>
        </w:rPr>
        <w:t>višak</w:t>
      </w:r>
      <w:r>
        <w:rPr>
          <w:spacing w:val="-7"/>
          <w:sz w:val="28"/>
        </w:rPr>
        <w:t xml:space="preserve"> </w:t>
      </w:r>
      <w:r>
        <w:rPr>
          <w:sz w:val="28"/>
        </w:rPr>
        <w:t>2025.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godine</w:t>
      </w:r>
      <w:r>
        <w:rPr>
          <w:sz w:val="28"/>
        </w:rPr>
        <w:tab/>
        <w:t>28.001,81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EUR</w:t>
      </w:r>
    </w:p>
    <w:p w14:paraId="61B9B740" w14:textId="77777777" w:rsidR="002725D5" w:rsidRDefault="002725D5">
      <w:pPr>
        <w:pStyle w:val="Tijeloteksta"/>
      </w:pPr>
    </w:p>
    <w:p w14:paraId="2CB801D2" w14:textId="77777777" w:rsidR="002725D5" w:rsidRDefault="002725D5">
      <w:pPr>
        <w:pStyle w:val="Tijeloteksta"/>
        <w:spacing w:before="30"/>
      </w:pPr>
    </w:p>
    <w:p w14:paraId="2A2A9A86" w14:textId="77777777" w:rsidR="002725D5" w:rsidRDefault="004811AC">
      <w:pPr>
        <w:pStyle w:val="Tijeloteksta"/>
        <w:spacing w:before="1"/>
      </w:pPr>
      <w:r>
        <w:t>Višak</w:t>
      </w:r>
      <w:r>
        <w:rPr>
          <w:spacing w:val="-7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poslovanja</w:t>
      </w:r>
      <w:r>
        <w:rPr>
          <w:spacing w:val="-7"/>
        </w:rPr>
        <w:t xml:space="preserve"> </w:t>
      </w:r>
      <w:r>
        <w:t>prenosi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2026.</w:t>
      </w:r>
      <w:r>
        <w:rPr>
          <w:spacing w:val="-7"/>
        </w:rPr>
        <w:t xml:space="preserve"> </w:t>
      </w:r>
      <w:r>
        <w:rPr>
          <w:spacing w:val="-2"/>
        </w:rPr>
        <w:t>godinu.</w:t>
      </w:r>
    </w:p>
    <w:sectPr w:rsidR="002725D5">
      <w:type w:val="continuous"/>
      <w:pgSz w:w="12240" w:h="15840"/>
      <w:pgMar w:top="14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36AD"/>
    <w:multiLevelType w:val="hybridMultilevel"/>
    <w:tmpl w:val="9FFE5E68"/>
    <w:lvl w:ilvl="0" w:tplc="36CE0F54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8"/>
        <w:szCs w:val="28"/>
        <w:lang w:val="bs" w:eastAsia="en-US" w:bidi="ar-SA"/>
      </w:rPr>
    </w:lvl>
    <w:lvl w:ilvl="1" w:tplc="7D467AE8">
      <w:numFmt w:val="bullet"/>
      <w:lvlText w:val="•"/>
      <w:lvlJc w:val="left"/>
      <w:pPr>
        <w:ind w:left="1548" w:hanging="361"/>
      </w:pPr>
      <w:rPr>
        <w:rFonts w:hint="default"/>
        <w:lang w:val="bs" w:eastAsia="en-US" w:bidi="ar-SA"/>
      </w:rPr>
    </w:lvl>
    <w:lvl w:ilvl="2" w:tplc="80EA0328">
      <w:numFmt w:val="bullet"/>
      <w:lvlText w:val="•"/>
      <w:lvlJc w:val="left"/>
      <w:pPr>
        <w:ind w:left="2376" w:hanging="361"/>
      </w:pPr>
      <w:rPr>
        <w:rFonts w:hint="default"/>
        <w:lang w:val="bs" w:eastAsia="en-US" w:bidi="ar-SA"/>
      </w:rPr>
    </w:lvl>
    <w:lvl w:ilvl="3" w:tplc="58A4E3D4">
      <w:numFmt w:val="bullet"/>
      <w:lvlText w:val="•"/>
      <w:lvlJc w:val="left"/>
      <w:pPr>
        <w:ind w:left="3204" w:hanging="361"/>
      </w:pPr>
      <w:rPr>
        <w:rFonts w:hint="default"/>
        <w:lang w:val="bs" w:eastAsia="en-US" w:bidi="ar-SA"/>
      </w:rPr>
    </w:lvl>
    <w:lvl w:ilvl="4" w:tplc="D6CCCE80">
      <w:numFmt w:val="bullet"/>
      <w:lvlText w:val="•"/>
      <w:lvlJc w:val="left"/>
      <w:pPr>
        <w:ind w:left="4032" w:hanging="361"/>
      </w:pPr>
      <w:rPr>
        <w:rFonts w:hint="default"/>
        <w:lang w:val="bs" w:eastAsia="en-US" w:bidi="ar-SA"/>
      </w:rPr>
    </w:lvl>
    <w:lvl w:ilvl="5" w:tplc="A5D6B0FC">
      <w:numFmt w:val="bullet"/>
      <w:lvlText w:val="•"/>
      <w:lvlJc w:val="left"/>
      <w:pPr>
        <w:ind w:left="4860" w:hanging="361"/>
      </w:pPr>
      <w:rPr>
        <w:rFonts w:hint="default"/>
        <w:lang w:val="bs" w:eastAsia="en-US" w:bidi="ar-SA"/>
      </w:rPr>
    </w:lvl>
    <w:lvl w:ilvl="6" w:tplc="54EEAEDC">
      <w:numFmt w:val="bullet"/>
      <w:lvlText w:val="•"/>
      <w:lvlJc w:val="left"/>
      <w:pPr>
        <w:ind w:left="5688" w:hanging="361"/>
      </w:pPr>
      <w:rPr>
        <w:rFonts w:hint="default"/>
        <w:lang w:val="bs" w:eastAsia="en-US" w:bidi="ar-SA"/>
      </w:rPr>
    </w:lvl>
    <w:lvl w:ilvl="7" w:tplc="A33812B6">
      <w:numFmt w:val="bullet"/>
      <w:lvlText w:val="•"/>
      <w:lvlJc w:val="left"/>
      <w:pPr>
        <w:ind w:left="6516" w:hanging="361"/>
      </w:pPr>
      <w:rPr>
        <w:rFonts w:hint="default"/>
        <w:lang w:val="bs" w:eastAsia="en-US" w:bidi="ar-SA"/>
      </w:rPr>
    </w:lvl>
    <w:lvl w:ilvl="8" w:tplc="31D62B3A">
      <w:numFmt w:val="bullet"/>
      <w:lvlText w:val="•"/>
      <w:lvlJc w:val="left"/>
      <w:pPr>
        <w:ind w:left="7344" w:hanging="361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5D5"/>
    <w:rsid w:val="002725D5"/>
    <w:rsid w:val="004811AC"/>
    <w:rsid w:val="00B4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AADA"/>
  <w15:docId w15:val="{45A521CC-EC4D-4631-A690-8065D5B0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2026-04-10T10:28:00Z</dcterms:created>
  <dcterms:modified xsi:type="dcterms:W3CDTF">2026-04-10T10:30:00Z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</Properties>
</file>